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56D87" w:rsidRPr="001D024E" w:rsidRDefault="00275F60">
      <w:pPr>
        <w:pBdr>
          <w:top w:val="nil"/>
          <w:left w:val="nil"/>
          <w:bottom w:val="nil"/>
          <w:right w:val="nil"/>
          <w:between w:val="nil"/>
        </w:pBdr>
        <w:ind w:hanging="2"/>
        <w:jc w:val="center"/>
        <w:rPr>
          <w:rFonts w:ascii="Calibri" w:eastAsia="Calibri" w:hAnsi="Calibri" w:cs="Calibri"/>
          <w:color w:val="000000"/>
          <w:lang w:val="en-GB"/>
        </w:rPr>
      </w:pPr>
      <w:r w:rsidRPr="001D024E">
        <w:rPr>
          <w:rFonts w:ascii="Calibri" w:eastAsia="Calibri" w:hAnsi="Calibri" w:cs="Calibri"/>
          <w:b/>
          <w:color w:val="000000"/>
          <w:lang w:val="en-GB"/>
        </w:rPr>
        <w:t xml:space="preserve">Instructions for abstracts preparation </w:t>
      </w:r>
    </w:p>
    <w:p w14:paraId="00000002" w14:textId="77777777" w:rsidR="00756D87" w:rsidRPr="001D024E" w:rsidRDefault="00756D87">
      <w:pPr>
        <w:pBdr>
          <w:top w:val="nil"/>
          <w:left w:val="nil"/>
          <w:bottom w:val="nil"/>
          <w:right w:val="nil"/>
          <w:between w:val="nil"/>
        </w:pBdr>
        <w:ind w:hanging="2"/>
        <w:jc w:val="center"/>
        <w:rPr>
          <w:rFonts w:ascii="Calibri" w:eastAsia="Calibri" w:hAnsi="Calibri" w:cs="Calibri"/>
          <w:color w:val="000000"/>
          <w:lang w:val="en-GB"/>
        </w:rPr>
      </w:pPr>
    </w:p>
    <w:p w14:paraId="00000003" w14:textId="77777777" w:rsidR="00756D87" w:rsidRPr="001D024E" w:rsidRDefault="00275F60">
      <w:pPr>
        <w:pBdr>
          <w:top w:val="nil"/>
          <w:left w:val="nil"/>
          <w:bottom w:val="nil"/>
          <w:right w:val="nil"/>
          <w:between w:val="nil"/>
        </w:pBdr>
        <w:ind w:hanging="2"/>
        <w:jc w:val="center"/>
        <w:rPr>
          <w:rFonts w:ascii="Calibri" w:eastAsia="Calibri" w:hAnsi="Calibri" w:cs="Calibri"/>
          <w:color w:val="000000"/>
          <w:lang w:val="en-GB"/>
        </w:rPr>
      </w:pPr>
      <w:r w:rsidRPr="001D024E">
        <w:rPr>
          <w:rFonts w:ascii="Calibri" w:eastAsia="Calibri" w:hAnsi="Calibri" w:cs="Calibri"/>
          <w:color w:val="000000"/>
          <w:lang w:val="en-GB"/>
        </w:rPr>
        <w:t>J.L. First</w:t>
      </w:r>
      <w:r w:rsidRPr="001D024E">
        <w:rPr>
          <w:rFonts w:ascii="Calibri" w:eastAsia="Calibri" w:hAnsi="Calibri" w:cs="Calibri"/>
          <w:color w:val="000000"/>
          <w:vertAlign w:val="superscript"/>
          <w:lang w:val="en-GB"/>
        </w:rPr>
        <w:t>1</w:t>
      </w:r>
      <w:r w:rsidRPr="001D024E">
        <w:rPr>
          <w:rFonts w:ascii="Calibri" w:eastAsia="Calibri" w:hAnsi="Calibri" w:cs="Calibri"/>
          <w:color w:val="000000"/>
          <w:lang w:val="en-GB"/>
        </w:rPr>
        <w:t>, P.L. Second</w:t>
      </w:r>
      <w:r w:rsidRPr="001D024E">
        <w:rPr>
          <w:rFonts w:ascii="Calibri" w:eastAsia="Calibri" w:hAnsi="Calibri" w:cs="Calibri"/>
          <w:color w:val="000000"/>
          <w:vertAlign w:val="superscript"/>
          <w:lang w:val="en-GB"/>
        </w:rPr>
        <w:t>2</w:t>
      </w:r>
      <w:r w:rsidRPr="001D024E">
        <w:rPr>
          <w:rFonts w:ascii="Calibri" w:eastAsia="Calibri" w:hAnsi="Calibri" w:cs="Calibri"/>
          <w:color w:val="000000"/>
          <w:lang w:val="en-GB"/>
        </w:rPr>
        <w:t xml:space="preserve"> and J.C. Third</w:t>
      </w:r>
      <w:r w:rsidRPr="001D024E">
        <w:rPr>
          <w:rFonts w:ascii="Calibri" w:eastAsia="Calibri" w:hAnsi="Calibri" w:cs="Calibri"/>
          <w:color w:val="000000"/>
          <w:vertAlign w:val="superscript"/>
          <w:lang w:val="en-GB"/>
        </w:rPr>
        <w:t>2</w:t>
      </w:r>
    </w:p>
    <w:p w14:paraId="00000004" w14:textId="77777777" w:rsidR="00756D87" w:rsidRPr="001D024E" w:rsidRDefault="00756D87">
      <w:pPr>
        <w:pBdr>
          <w:top w:val="nil"/>
          <w:left w:val="nil"/>
          <w:bottom w:val="nil"/>
          <w:right w:val="nil"/>
          <w:between w:val="nil"/>
        </w:pBdr>
        <w:ind w:hanging="2"/>
        <w:jc w:val="center"/>
        <w:rPr>
          <w:rFonts w:ascii="Calibri" w:eastAsia="Calibri" w:hAnsi="Calibri" w:cs="Calibri"/>
          <w:color w:val="000000"/>
          <w:lang w:val="en-GB"/>
        </w:rPr>
      </w:pPr>
    </w:p>
    <w:p w14:paraId="00000005" w14:textId="77777777" w:rsidR="00756D87" w:rsidRPr="001D024E" w:rsidRDefault="00275F60">
      <w:pPr>
        <w:pBdr>
          <w:top w:val="nil"/>
          <w:left w:val="nil"/>
          <w:bottom w:val="nil"/>
          <w:right w:val="nil"/>
          <w:between w:val="nil"/>
        </w:pBdr>
        <w:ind w:hanging="2"/>
        <w:jc w:val="center"/>
        <w:rPr>
          <w:rFonts w:ascii="Calibri" w:eastAsia="Calibri" w:hAnsi="Calibri" w:cs="Calibri"/>
          <w:color w:val="000000"/>
          <w:lang w:val="en-GB"/>
        </w:rPr>
      </w:pPr>
      <w:r w:rsidRPr="001D024E">
        <w:rPr>
          <w:rFonts w:ascii="Calibri" w:eastAsia="Calibri" w:hAnsi="Calibri" w:cs="Calibri"/>
          <w:color w:val="000000"/>
          <w:vertAlign w:val="superscript"/>
          <w:lang w:val="en-GB"/>
        </w:rPr>
        <w:t>1</w:t>
      </w:r>
      <w:r w:rsidRPr="001D024E">
        <w:rPr>
          <w:rFonts w:ascii="Calibri" w:eastAsia="Calibri" w:hAnsi="Calibri" w:cs="Calibri"/>
          <w:color w:val="000000"/>
          <w:lang w:val="en-GB"/>
        </w:rPr>
        <w:t>Department of ……, University of Somewhere, City, Postcode, Country</w:t>
      </w:r>
    </w:p>
    <w:p w14:paraId="00000006" w14:textId="77777777" w:rsidR="00756D87" w:rsidRPr="001D024E" w:rsidRDefault="00275F60">
      <w:pPr>
        <w:pBdr>
          <w:top w:val="nil"/>
          <w:left w:val="nil"/>
          <w:bottom w:val="nil"/>
          <w:right w:val="nil"/>
          <w:between w:val="nil"/>
        </w:pBdr>
        <w:ind w:hanging="2"/>
        <w:jc w:val="center"/>
        <w:rPr>
          <w:rFonts w:ascii="Calibri" w:eastAsia="Calibri" w:hAnsi="Calibri" w:cs="Calibri"/>
          <w:color w:val="000000"/>
          <w:lang w:val="en-GB"/>
        </w:rPr>
      </w:pPr>
      <w:r w:rsidRPr="001D024E">
        <w:rPr>
          <w:rFonts w:ascii="Calibri" w:eastAsia="Calibri" w:hAnsi="Calibri" w:cs="Calibri"/>
          <w:color w:val="000000"/>
          <w:vertAlign w:val="superscript"/>
          <w:lang w:val="en-GB"/>
        </w:rPr>
        <w:t>2</w:t>
      </w:r>
      <w:r w:rsidRPr="001D024E">
        <w:rPr>
          <w:rFonts w:ascii="Calibri" w:eastAsia="Calibri" w:hAnsi="Calibri" w:cs="Calibri"/>
          <w:color w:val="000000"/>
          <w:lang w:val="en-GB"/>
        </w:rPr>
        <w:t>Department of …., University of Elsewhere, City, Postcode, Country</w:t>
      </w:r>
    </w:p>
    <w:p w14:paraId="00000007" w14:textId="77777777" w:rsidR="00756D87" w:rsidRPr="001D024E" w:rsidRDefault="00275F60">
      <w:pPr>
        <w:pBdr>
          <w:top w:val="nil"/>
          <w:left w:val="nil"/>
          <w:bottom w:val="nil"/>
          <w:right w:val="nil"/>
          <w:between w:val="nil"/>
        </w:pBdr>
        <w:ind w:hanging="2"/>
        <w:jc w:val="center"/>
        <w:rPr>
          <w:rFonts w:ascii="Calibri" w:eastAsia="Calibri" w:hAnsi="Calibri" w:cs="Calibri"/>
          <w:color w:val="000000"/>
          <w:lang w:val="en-GB"/>
        </w:rPr>
      </w:pPr>
      <w:r w:rsidRPr="0003563E">
        <w:rPr>
          <w:rFonts w:ascii="Calibri" w:eastAsia="Calibri" w:hAnsi="Calibri" w:cs="Calibri"/>
          <w:color w:val="4F81BD" w:themeColor="accent1"/>
          <w:lang w:val="en-GB"/>
        </w:rPr>
        <w:t>Presenting author email</w:t>
      </w:r>
      <w:r w:rsidRPr="001D024E">
        <w:rPr>
          <w:rFonts w:ascii="Calibri" w:eastAsia="Calibri" w:hAnsi="Calibri" w:cs="Calibri"/>
          <w:color w:val="000000"/>
          <w:lang w:val="en-GB"/>
        </w:rPr>
        <w:t>: j.first@somewhere.edu</w:t>
      </w:r>
    </w:p>
    <w:p w14:paraId="00000008" w14:textId="77777777" w:rsidR="00756D87" w:rsidRPr="001D024E" w:rsidRDefault="00756D87">
      <w:pPr>
        <w:pBdr>
          <w:top w:val="nil"/>
          <w:left w:val="nil"/>
          <w:bottom w:val="nil"/>
          <w:right w:val="nil"/>
          <w:between w:val="nil"/>
        </w:pBdr>
        <w:ind w:hanging="2"/>
        <w:rPr>
          <w:rFonts w:ascii="Calibri" w:eastAsia="Calibri" w:hAnsi="Calibri" w:cs="Calibri"/>
          <w:color w:val="000000"/>
          <w:lang w:val="en-GB"/>
        </w:rPr>
        <w:sectPr w:rsidR="00756D87" w:rsidRPr="001D024E" w:rsidSect="00715FD9">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709" w:footer="709" w:gutter="0"/>
          <w:pgNumType w:start="1"/>
          <w:cols w:space="720"/>
        </w:sectPr>
      </w:pPr>
    </w:p>
    <w:p w14:paraId="09A88A83" w14:textId="77777777" w:rsidR="009B3FA6" w:rsidRPr="001D024E" w:rsidRDefault="009B3FA6">
      <w:pPr>
        <w:pBdr>
          <w:top w:val="nil"/>
          <w:left w:val="nil"/>
          <w:bottom w:val="nil"/>
          <w:right w:val="nil"/>
          <w:between w:val="nil"/>
        </w:pBdr>
        <w:ind w:hanging="2"/>
        <w:rPr>
          <w:rFonts w:ascii="Calibri" w:eastAsia="Calibri" w:hAnsi="Calibri" w:cs="Calibri"/>
          <w:b/>
          <w:color w:val="000000"/>
          <w:lang w:val="en-GB"/>
        </w:rPr>
      </w:pPr>
    </w:p>
    <w:p w14:paraId="43A41715" w14:textId="04264D83" w:rsidR="00756D87" w:rsidRPr="001D024E" w:rsidRDefault="00275F60" w:rsidP="009B3FA6">
      <w:pPr>
        <w:pBdr>
          <w:top w:val="nil"/>
          <w:left w:val="nil"/>
          <w:bottom w:val="nil"/>
          <w:right w:val="nil"/>
          <w:between w:val="nil"/>
        </w:pBdr>
        <w:ind w:leftChars="-142" w:left="-341"/>
        <w:rPr>
          <w:rFonts w:ascii="Calibri" w:eastAsia="Calibri" w:hAnsi="Calibri" w:cs="Calibri"/>
          <w:color w:val="000000"/>
          <w:lang w:val="en-GB"/>
        </w:rPr>
      </w:pPr>
      <w:r w:rsidRPr="001D024E">
        <w:rPr>
          <w:rFonts w:ascii="Calibri" w:eastAsia="Calibri" w:hAnsi="Calibri" w:cs="Calibri"/>
          <w:b/>
          <w:color w:val="000000"/>
          <w:lang w:val="en-GB"/>
        </w:rPr>
        <w:t>Keywords</w:t>
      </w:r>
      <w:r w:rsidRPr="001D024E">
        <w:rPr>
          <w:rFonts w:ascii="Calibri" w:eastAsia="Calibri" w:hAnsi="Calibri" w:cs="Calibri"/>
          <w:color w:val="000000"/>
          <w:lang w:val="en-GB"/>
        </w:rPr>
        <w:t xml:space="preserve">: first, second, third, fourth, fifth. </w:t>
      </w:r>
    </w:p>
    <w:p w14:paraId="2363E45A" w14:textId="77777777" w:rsidR="009B3FA6" w:rsidRDefault="009B3FA6" w:rsidP="001B5B46">
      <w:pPr>
        <w:pBdr>
          <w:top w:val="nil"/>
          <w:left w:val="nil"/>
          <w:bottom w:val="nil"/>
          <w:right w:val="nil"/>
          <w:between w:val="nil"/>
        </w:pBdr>
        <w:rPr>
          <w:rFonts w:ascii="Calibri" w:eastAsia="Calibri" w:hAnsi="Calibri" w:cs="Calibri"/>
          <w:color w:val="000000"/>
          <w:lang w:val="en-GB"/>
        </w:rPr>
      </w:pPr>
    </w:p>
    <w:p w14:paraId="00000009" w14:textId="09166BA1" w:rsidR="001B5B46" w:rsidRPr="001D024E" w:rsidRDefault="001B5B46" w:rsidP="001B5B46">
      <w:pPr>
        <w:pBdr>
          <w:top w:val="nil"/>
          <w:left w:val="nil"/>
          <w:bottom w:val="nil"/>
          <w:right w:val="nil"/>
          <w:between w:val="nil"/>
        </w:pBdr>
        <w:rPr>
          <w:rFonts w:ascii="Calibri" w:eastAsia="Calibri" w:hAnsi="Calibri" w:cs="Calibri"/>
          <w:color w:val="000000"/>
          <w:lang w:val="en-GB"/>
        </w:rPr>
        <w:sectPr w:rsidR="001B5B46" w:rsidRPr="001D024E" w:rsidSect="00715FD9">
          <w:type w:val="continuous"/>
          <w:pgSz w:w="11907" w:h="16840"/>
          <w:pgMar w:top="1418" w:right="1418" w:bottom="1418" w:left="1418" w:header="709" w:footer="709" w:gutter="0"/>
          <w:pgNumType w:start="1"/>
          <w:cols w:space="720"/>
        </w:sectPr>
      </w:pPr>
    </w:p>
    <w:p w14:paraId="0000000A" w14:textId="77777777" w:rsidR="00756D87" w:rsidRPr="001D024E" w:rsidRDefault="00756D87">
      <w:pPr>
        <w:pBdr>
          <w:top w:val="nil"/>
          <w:left w:val="nil"/>
          <w:bottom w:val="nil"/>
          <w:right w:val="nil"/>
          <w:between w:val="nil"/>
        </w:pBdr>
        <w:tabs>
          <w:tab w:val="left" w:pos="567"/>
        </w:tabs>
        <w:ind w:hanging="2"/>
        <w:jc w:val="both"/>
        <w:rPr>
          <w:rFonts w:ascii="Calibri" w:eastAsia="Calibri" w:hAnsi="Calibri" w:cs="Calibri"/>
          <w:color w:val="000000"/>
          <w:lang w:val="en-GB"/>
        </w:rPr>
      </w:pPr>
    </w:p>
    <w:p w14:paraId="0000000B" w14:textId="3258C5AF" w:rsidR="00756D87" w:rsidRPr="001B5B46" w:rsidRDefault="00275F60" w:rsidP="007C6C78">
      <w:pPr>
        <w:pBdr>
          <w:top w:val="nil"/>
          <w:left w:val="nil"/>
          <w:bottom w:val="nil"/>
          <w:right w:val="nil"/>
          <w:between w:val="nil"/>
        </w:pBdr>
        <w:ind w:firstLine="284"/>
        <w:jc w:val="both"/>
        <w:rPr>
          <w:rFonts w:ascii="Calibri" w:eastAsia="Calibri" w:hAnsi="Calibri" w:cs="Calibri"/>
          <w:color w:val="000000"/>
          <w:sz w:val="22"/>
          <w:szCs w:val="22"/>
          <w:lang w:val="en-GB"/>
        </w:rPr>
      </w:pPr>
      <w:r w:rsidRPr="001B5B46">
        <w:rPr>
          <w:rFonts w:ascii="Calibri" w:eastAsia="Calibri" w:hAnsi="Calibri" w:cs="Calibri"/>
          <w:color w:val="000000"/>
          <w:sz w:val="22"/>
          <w:szCs w:val="22"/>
          <w:lang w:val="en-GB"/>
        </w:rPr>
        <w:t xml:space="preserve">The abstract should be </w:t>
      </w:r>
      <w:r w:rsidRPr="001B5B46">
        <w:rPr>
          <w:rFonts w:ascii="Calibri" w:eastAsia="Calibri" w:hAnsi="Calibri" w:cs="Calibri"/>
          <w:sz w:val="22"/>
          <w:szCs w:val="22"/>
          <w:lang w:val="en-GB"/>
        </w:rPr>
        <w:t>in a single</w:t>
      </w:r>
      <w:r w:rsidRPr="001B5B46">
        <w:rPr>
          <w:rFonts w:ascii="Calibri" w:eastAsia="Calibri" w:hAnsi="Calibri" w:cs="Calibri"/>
          <w:color w:val="000000"/>
          <w:sz w:val="22"/>
          <w:szCs w:val="22"/>
          <w:lang w:val="en-GB"/>
        </w:rPr>
        <w:t xml:space="preserve"> column (like this example) and </w:t>
      </w:r>
      <w:r w:rsidRPr="001B5B46">
        <w:rPr>
          <w:rFonts w:ascii="Calibri" w:eastAsia="Calibri" w:hAnsi="Calibri" w:cs="Calibri"/>
          <w:b/>
          <w:color w:val="000000"/>
          <w:sz w:val="22"/>
          <w:szCs w:val="22"/>
          <w:lang w:val="en-GB"/>
        </w:rPr>
        <w:t>ONE page long</w:t>
      </w:r>
      <w:r w:rsidRPr="001B5B46">
        <w:rPr>
          <w:rFonts w:ascii="Calibri" w:eastAsia="Calibri" w:hAnsi="Calibri" w:cs="Calibri"/>
          <w:color w:val="000000"/>
          <w:sz w:val="22"/>
          <w:szCs w:val="22"/>
          <w:lang w:val="en-GB"/>
        </w:rPr>
        <w:t xml:space="preserve"> (</w:t>
      </w:r>
      <w:r w:rsidR="00F93773" w:rsidRPr="001B5B46">
        <w:rPr>
          <w:rFonts w:ascii="Calibri" w:eastAsia="Calibri" w:hAnsi="Calibri" w:cs="Calibri"/>
          <w:color w:val="000000"/>
          <w:sz w:val="22"/>
          <w:szCs w:val="22"/>
          <w:lang w:val="en-GB"/>
        </w:rPr>
        <w:t xml:space="preserve">max. </w:t>
      </w:r>
      <w:r w:rsidR="00B9550C" w:rsidRPr="001B5B46">
        <w:rPr>
          <w:rFonts w:ascii="Calibri" w:eastAsia="Calibri" w:hAnsi="Calibri" w:cs="Calibri"/>
          <w:color w:val="000000"/>
          <w:sz w:val="22"/>
          <w:szCs w:val="22"/>
          <w:lang w:val="en-GB"/>
        </w:rPr>
        <w:t>3</w:t>
      </w:r>
      <w:r w:rsidR="00F93773" w:rsidRPr="001B5B46">
        <w:rPr>
          <w:rFonts w:ascii="Calibri" w:eastAsia="Calibri" w:hAnsi="Calibri" w:cs="Calibri"/>
          <w:color w:val="000000"/>
          <w:sz w:val="22"/>
          <w:szCs w:val="22"/>
          <w:lang w:val="en-GB"/>
        </w:rPr>
        <w:t>000 characters</w:t>
      </w:r>
      <w:r w:rsidRPr="001B5B46">
        <w:rPr>
          <w:rFonts w:ascii="Calibri" w:eastAsia="Calibri" w:hAnsi="Calibri" w:cs="Calibri"/>
          <w:color w:val="000000"/>
          <w:sz w:val="22"/>
          <w:szCs w:val="22"/>
          <w:lang w:val="en-GB"/>
        </w:rPr>
        <w:t xml:space="preserve">). Use A4 page set-up and make all margins (top, bottom, left, right) 20 mm wide. Use 10 pt Calibri font (except for the title which should be in 12 pt bold and in sentence case). Centre the title, the authors’ names, the addresses, and contact email address. Please </w:t>
      </w:r>
      <w:proofErr w:type="gramStart"/>
      <w:r w:rsidRPr="001B5B46">
        <w:rPr>
          <w:rFonts w:ascii="Calibri" w:eastAsia="Calibri" w:hAnsi="Calibri" w:cs="Calibri"/>
          <w:color w:val="000000"/>
          <w:sz w:val="22"/>
          <w:szCs w:val="22"/>
          <w:lang w:val="en-GB"/>
        </w:rPr>
        <w:t>compose</w:t>
      </w:r>
      <w:proofErr w:type="gramEnd"/>
      <w:r w:rsidRPr="001B5B46">
        <w:rPr>
          <w:rFonts w:ascii="Calibri" w:eastAsia="Calibri" w:hAnsi="Calibri" w:cs="Calibri"/>
          <w:color w:val="000000"/>
          <w:sz w:val="22"/>
          <w:szCs w:val="22"/>
          <w:lang w:val="en-GB"/>
        </w:rPr>
        <w:t xml:space="preserve"> a title that clearly and succinctly describes the content of your work, </w:t>
      </w:r>
      <w:proofErr w:type="gramStart"/>
      <w:r w:rsidRPr="001B5B46">
        <w:rPr>
          <w:rFonts w:ascii="Calibri" w:eastAsia="Calibri" w:hAnsi="Calibri" w:cs="Calibri"/>
          <w:color w:val="000000"/>
          <w:sz w:val="22"/>
          <w:szCs w:val="22"/>
          <w:lang w:val="en-GB"/>
        </w:rPr>
        <w:t>in order to</w:t>
      </w:r>
      <w:proofErr w:type="gramEnd"/>
      <w:r w:rsidRPr="001B5B46">
        <w:rPr>
          <w:rFonts w:ascii="Calibri" w:eastAsia="Calibri" w:hAnsi="Calibri" w:cs="Calibri"/>
          <w:color w:val="000000"/>
          <w:sz w:val="22"/>
          <w:szCs w:val="22"/>
          <w:lang w:val="en-GB"/>
        </w:rPr>
        <w:t xml:space="preserve"> maximise its impact. </w:t>
      </w:r>
    </w:p>
    <w:p w14:paraId="0000000F" w14:textId="4519AFE0" w:rsidR="00756D87" w:rsidRPr="001B5B46" w:rsidRDefault="00275F60" w:rsidP="001B5B46">
      <w:pPr>
        <w:pBdr>
          <w:top w:val="nil"/>
          <w:left w:val="nil"/>
          <w:bottom w:val="nil"/>
          <w:right w:val="nil"/>
          <w:between w:val="nil"/>
        </w:pBdr>
        <w:ind w:firstLineChars="142" w:firstLine="312"/>
        <w:jc w:val="both"/>
        <w:rPr>
          <w:rFonts w:ascii="Calibri" w:eastAsia="Calibri" w:hAnsi="Calibri" w:cs="Calibri"/>
          <w:color w:val="000000"/>
          <w:sz w:val="22"/>
          <w:szCs w:val="22"/>
          <w:lang w:val="en-GB"/>
        </w:rPr>
      </w:pPr>
      <w:r w:rsidRPr="001B5B46">
        <w:rPr>
          <w:rFonts w:ascii="Calibri" w:eastAsia="Calibri" w:hAnsi="Calibri" w:cs="Calibri"/>
          <w:color w:val="000000"/>
          <w:sz w:val="22"/>
          <w:szCs w:val="22"/>
          <w:lang w:val="en-GB"/>
        </w:rPr>
        <w:t xml:space="preserve">Start each paragraph with an indent. Justify the body of the text both left and right. Do not use page numbers. Uniformity of abstract style makes the work much easier to digest! Keywords are there to draw attention to your abstract, and to help the organisers allocate the presentation to the most appropriate session. Use clear UK English to write your abstract, with an emphasis on describing what is new and why it should attract the attention of the audience. Figures and tables are </w:t>
      </w:r>
      <w:r w:rsidR="00B9550C" w:rsidRPr="001B5B46">
        <w:rPr>
          <w:rFonts w:ascii="Calibri" w:eastAsia="Calibri" w:hAnsi="Calibri" w:cs="Calibri"/>
          <w:color w:val="000000"/>
          <w:sz w:val="22"/>
          <w:szCs w:val="22"/>
          <w:lang w:val="en-GB"/>
        </w:rPr>
        <w:t>accepted</w:t>
      </w:r>
      <w:r w:rsidRPr="001B5B46">
        <w:rPr>
          <w:rFonts w:ascii="Calibri" w:eastAsia="Calibri" w:hAnsi="Calibri" w:cs="Calibri"/>
          <w:color w:val="000000"/>
          <w:sz w:val="22"/>
          <w:szCs w:val="22"/>
          <w:lang w:val="en-GB"/>
        </w:rPr>
        <w:t>.</w:t>
      </w:r>
      <w:r w:rsidR="00B9550C" w:rsidRPr="001B5B46">
        <w:rPr>
          <w:rFonts w:ascii="Calibri" w:eastAsia="Calibri" w:hAnsi="Calibri" w:cs="Calibri"/>
          <w:color w:val="000000"/>
          <w:sz w:val="22"/>
          <w:szCs w:val="22"/>
          <w:lang w:val="en-GB"/>
        </w:rPr>
        <w:t xml:space="preserve"> </w:t>
      </w:r>
      <w:r w:rsidRPr="001B5B46">
        <w:rPr>
          <w:rFonts w:ascii="Calibri" w:eastAsia="Calibri" w:hAnsi="Calibri" w:cs="Calibri"/>
          <w:color w:val="000000"/>
          <w:sz w:val="22"/>
          <w:szCs w:val="22"/>
          <w:lang w:val="en-GB"/>
        </w:rPr>
        <w:t xml:space="preserve">References should be made in the style </w:t>
      </w:r>
      <w:r w:rsidR="00686DE4" w:rsidRPr="001B5B46">
        <w:rPr>
          <w:rFonts w:ascii="Calibri" w:eastAsia="Calibri" w:hAnsi="Calibri" w:cs="Calibri"/>
          <w:color w:val="000000"/>
          <w:sz w:val="22"/>
          <w:szCs w:val="22"/>
          <w:lang w:val="en-GB"/>
        </w:rPr>
        <w:t>[1]</w:t>
      </w:r>
      <w:r w:rsidRPr="001B5B46">
        <w:rPr>
          <w:rFonts w:ascii="Calibri" w:eastAsia="Calibri" w:hAnsi="Calibri" w:cs="Calibri"/>
          <w:color w:val="000000"/>
          <w:sz w:val="22"/>
          <w:szCs w:val="22"/>
          <w:lang w:val="en-GB"/>
        </w:rPr>
        <w:t xml:space="preserve">. Examples of references are shown below. </w:t>
      </w:r>
    </w:p>
    <w:p w14:paraId="00000013" w14:textId="4A9F7F92" w:rsidR="00756D87" w:rsidRPr="001B5B46" w:rsidRDefault="00275F60" w:rsidP="001B5B46">
      <w:pPr>
        <w:pBdr>
          <w:top w:val="nil"/>
          <w:left w:val="nil"/>
          <w:bottom w:val="nil"/>
          <w:right w:val="nil"/>
          <w:between w:val="nil"/>
        </w:pBdr>
        <w:ind w:firstLineChars="142" w:firstLine="312"/>
        <w:jc w:val="both"/>
        <w:rPr>
          <w:rFonts w:ascii="Calibri" w:eastAsia="Calibri" w:hAnsi="Calibri" w:cs="Calibri"/>
          <w:color w:val="000000"/>
          <w:sz w:val="22"/>
          <w:szCs w:val="22"/>
          <w:lang w:val="en-GB"/>
        </w:rPr>
      </w:pPr>
      <w:r w:rsidRPr="001B5B46">
        <w:rPr>
          <w:rFonts w:ascii="Calibri" w:eastAsia="Calibri" w:hAnsi="Calibri" w:cs="Calibri"/>
          <w:color w:val="000000"/>
          <w:sz w:val="22"/>
          <w:szCs w:val="22"/>
          <w:lang w:val="en-GB"/>
        </w:rPr>
        <w:t xml:space="preserve">The abstracts will be reviewed by the </w:t>
      </w:r>
      <w:bookmarkStart w:id="0" w:name="_Hlk119579546"/>
      <w:r w:rsidRPr="001B5B46">
        <w:rPr>
          <w:rFonts w:ascii="Calibri" w:eastAsia="Calibri" w:hAnsi="Calibri" w:cs="Calibri"/>
          <w:color w:val="000000"/>
          <w:sz w:val="22"/>
          <w:szCs w:val="22"/>
          <w:lang w:val="en-GB"/>
        </w:rPr>
        <w:t>Conference Scientific Committee</w:t>
      </w:r>
      <w:bookmarkEnd w:id="0"/>
      <w:r w:rsidRPr="001B5B46">
        <w:rPr>
          <w:rFonts w:ascii="Calibri" w:eastAsia="Calibri" w:hAnsi="Calibri" w:cs="Calibri"/>
          <w:color w:val="000000"/>
          <w:sz w:val="22"/>
          <w:szCs w:val="22"/>
          <w:lang w:val="en-GB"/>
        </w:rPr>
        <w:t xml:space="preserve">. Abstracts which do not fulfil the standards will be rejected. Please avoid submitting abstracts containing only future </w:t>
      </w:r>
      <w:proofErr w:type="spellStart"/>
      <w:proofErr w:type="gramStart"/>
      <w:r w:rsidRPr="001B5B46">
        <w:rPr>
          <w:rFonts w:ascii="Calibri" w:eastAsia="Calibri" w:hAnsi="Calibri" w:cs="Calibri"/>
          <w:color w:val="000000"/>
          <w:sz w:val="22"/>
          <w:szCs w:val="22"/>
          <w:lang w:val="en-GB"/>
        </w:rPr>
        <w:t>results.The</w:t>
      </w:r>
      <w:proofErr w:type="spellEnd"/>
      <w:proofErr w:type="gramEnd"/>
      <w:r w:rsidRPr="001B5B46">
        <w:rPr>
          <w:rFonts w:ascii="Calibri" w:eastAsia="Calibri" w:hAnsi="Calibri" w:cs="Calibri"/>
          <w:color w:val="000000"/>
          <w:sz w:val="22"/>
          <w:szCs w:val="22"/>
          <w:lang w:val="en-GB"/>
        </w:rPr>
        <w:t xml:space="preserve"> accepted abstracts will be available online on the conference website. Abstract titles and author lists will be listed in the conference programme.</w:t>
      </w:r>
      <w:r w:rsidR="001B5B46">
        <w:rPr>
          <w:rFonts w:ascii="Calibri" w:eastAsia="Calibri" w:hAnsi="Calibri" w:cs="Calibri"/>
          <w:color w:val="000000"/>
          <w:sz w:val="22"/>
          <w:szCs w:val="22"/>
          <w:lang w:val="en-GB"/>
        </w:rPr>
        <w:t xml:space="preserve"> </w:t>
      </w:r>
      <w:r w:rsidR="00762CD9" w:rsidRPr="001B5B46">
        <w:rPr>
          <w:rFonts w:ascii="Calibri" w:eastAsia="Calibri" w:hAnsi="Calibri" w:cs="Calibri"/>
          <w:color w:val="000000"/>
          <w:sz w:val="22"/>
          <w:szCs w:val="22"/>
          <w:lang w:val="en-GB"/>
        </w:rPr>
        <w:t xml:space="preserve">A participant may submit </w:t>
      </w:r>
      <w:r w:rsidR="00B9550C" w:rsidRPr="001B5B46">
        <w:rPr>
          <w:rFonts w:ascii="Calibri" w:eastAsia="Calibri" w:hAnsi="Calibri" w:cs="Calibri"/>
          <w:color w:val="000000"/>
          <w:sz w:val="22"/>
          <w:szCs w:val="22"/>
          <w:lang w:val="en-GB"/>
        </w:rPr>
        <w:t>one</w:t>
      </w:r>
      <w:r w:rsidR="00762CD9" w:rsidRPr="001B5B46">
        <w:rPr>
          <w:rFonts w:ascii="Calibri" w:eastAsia="Calibri" w:hAnsi="Calibri" w:cs="Calibri"/>
          <w:color w:val="000000"/>
          <w:sz w:val="22"/>
          <w:szCs w:val="22"/>
          <w:lang w:val="en-GB"/>
        </w:rPr>
        <w:t xml:space="preserve"> abstract</w:t>
      </w:r>
      <w:r w:rsidR="00B9550C" w:rsidRPr="001B5B46">
        <w:rPr>
          <w:rFonts w:ascii="Calibri" w:eastAsia="Calibri" w:hAnsi="Calibri" w:cs="Calibri"/>
          <w:color w:val="000000"/>
          <w:sz w:val="22"/>
          <w:szCs w:val="22"/>
          <w:lang w:val="en-GB"/>
        </w:rPr>
        <w:t xml:space="preserve"> </w:t>
      </w:r>
      <w:r w:rsidR="00762CD9" w:rsidRPr="001B5B46">
        <w:rPr>
          <w:rFonts w:ascii="Calibri" w:eastAsia="Calibri" w:hAnsi="Calibri" w:cs="Calibri"/>
          <w:color w:val="000000"/>
          <w:sz w:val="22"/>
          <w:szCs w:val="22"/>
          <w:lang w:val="en-GB"/>
        </w:rPr>
        <w:t xml:space="preserve">for oral or poster presentation. </w:t>
      </w:r>
    </w:p>
    <w:p w14:paraId="00000015" w14:textId="77777777" w:rsidR="00756D87" w:rsidRPr="001B5B46" w:rsidRDefault="00756D87">
      <w:pPr>
        <w:pBdr>
          <w:top w:val="nil"/>
          <w:left w:val="nil"/>
          <w:bottom w:val="nil"/>
          <w:right w:val="nil"/>
          <w:between w:val="nil"/>
        </w:pBdr>
        <w:ind w:hanging="2"/>
        <w:rPr>
          <w:rFonts w:ascii="Calibri" w:eastAsia="Calibri" w:hAnsi="Calibri" w:cs="Calibri"/>
          <w:color w:val="000000"/>
          <w:sz w:val="22"/>
          <w:szCs w:val="22"/>
          <w:lang w:val="en-GB"/>
        </w:rPr>
      </w:pPr>
    </w:p>
    <w:p w14:paraId="00000016" w14:textId="77777777" w:rsidR="00756D87" w:rsidRPr="001B5B46" w:rsidRDefault="00275F60">
      <w:pPr>
        <w:pBdr>
          <w:top w:val="nil"/>
          <w:left w:val="nil"/>
          <w:bottom w:val="nil"/>
          <w:right w:val="nil"/>
          <w:between w:val="nil"/>
        </w:pBdr>
        <w:ind w:hanging="2"/>
        <w:jc w:val="both"/>
        <w:rPr>
          <w:rFonts w:ascii="Calibri" w:eastAsia="Calibri" w:hAnsi="Calibri" w:cs="Calibri"/>
          <w:color w:val="000000"/>
          <w:sz w:val="22"/>
          <w:szCs w:val="22"/>
          <w:lang w:val="en-GB"/>
        </w:rPr>
      </w:pPr>
      <w:r w:rsidRPr="001B5B46">
        <w:rPr>
          <w:rFonts w:ascii="Calibri" w:eastAsia="Calibri" w:hAnsi="Calibri" w:cs="Calibri"/>
          <w:b/>
          <w:color w:val="000000"/>
          <w:sz w:val="22"/>
          <w:szCs w:val="22"/>
          <w:lang w:val="en-GB"/>
        </w:rPr>
        <w:t>Acknowledgements</w:t>
      </w:r>
    </w:p>
    <w:p w14:paraId="00000017" w14:textId="5674BD77" w:rsidR="00756D87" w:rsidRPr="001B5B46" w:rsidRDefault="00275F60">
      <w:pPr>
        <w:pBdr>
          <w:top w:val="nil"/>
          <w:left w:val="nil"/>
          <w:bottom w:val="nil"/>
          <w:right w:val="nil"/>
          <w:between w:val="nil"/>
        </w:pBdr>
        <w:ind w:hanging="2"/>
        <w:jc w:val="both"/>
        <w:rPr>
          <w:rFonts w:ascii="Calibri" w:eastAsia="Calibri" w:hAnsi="Calibri" w:cs="Calibri"/>
          <w:color w:val="000000"/>
          <w:sz w:val="22"/>
          <w:szCs w:val="22"/>
          <w:lang w:val="en-GB"/>
        </w:rPr>
      </w:pPr>
      <w:r w:rsidRPr="001B5B46">
        <w:rPr>
          <w:rFonts w:ascii="Calibri" w:eastAsia="Calibri" w:hAnsi="Calibri" w:cs="Calibri"/>
          <w:color w:val="000000"/>
          <w:sz w:val="22"/>
          <w:szCs w:val="22"/>
          <w:lang w:val="en-GB"/>
        </w:rPr>
        <w:t>This work was supported by</w:t>
      </w:r>
      <w:r w:rsidR="005B4F3D" w:rsidRPr="001B5B46">
        <w:rPr>
          <w:rFonts w:ascii="Calibri" w:eastAsia="Calibri" w:hAnsi="Calibri" w:cs="Calibri"/>
          <w:color w:val="000000"/>
          <w:sz w:val="22"/>
          <w:szCs w:val="22"/>
          <w:lang w:val="en-GB"/>
        </w:rPr>
        <w:t xml:space="preserve">   </w:t>
      </w:r>
      <w:proofErr w:type="gramStart"/>
      <w:r w:rsidRPr="001B5B46">
        <w:rPr>
          <w:rFonts w:ascii="Calibri" w:eastAsia="Calibri" w:hAnsi="Calibri" w:cs="Calibri"/>
          <w:color w:val="000000"/>
          <w:sz w:val="22"/>
          <w:szCs w:val="22"/>
          <w:lang w:val="en-GB"/>
        </w:rPr>
        <w:t>…..</w:t>
      </w:r>
      <w:proofErr w:type="gramEnd"/>
    </w:p>
    <w:p w14:paraId="00000018" w14:textId="77777777" w:rsidR="00756D87" w:rsidRPr="001B5B46" w:rsidRDefault="00756D87">
      <w:pPr>
        <w:pBdr>
          <w:top w:val="nil"/>
          <w:left w:val="nil"/>
          <w:bottom w:val="nil"/>
          <w:right w:val="nil"/>
          <w:between w:val="nil"/>
        </w:pBdr>
        <w:ind w:hanging="2"/>
        <w:jc w:val="both"/>
        <w:rPr>
          <w:rFonts w:ascii="Calibri" w:eastAsia="Calibri" w:hAnsi="Calibri" w:cs="Calibri"/>
          <w:color w:val="000000"/>
          <w:sz w:val="22"/>
          <w:szCs w:val="22"/>
          <w:lang w:val="en-GB"/>
        </w:rPr>
      </w:pPr>
    </w:p>
    <w:p w14:paraId="00000019" w14:textId="77777777" w:rsidR="00756D87" w:rsidRPr="001B5B46" w:rsidRDefault="00275F60">
      <w:pPr>
        <w:pBdr>
          <w:top w:val="nil"/>
          <w:left w:val="nil"/>
          <w:bottom w:val="nil"/>
          <w:right w:val="nil"/>
          <w:between w:val="nil"/>
        </w:pBdr>
        <w:ind w:hanging="2"/>
        <w:jc w:val="both"/>
        <w:rPr>
          <w:rFonts w:ascii="Calibri" w:eastAsia="Calibri" w:hAnsi="Calibri" w:cs="Calibri"/>
          <w:color w:val="000000"/>
          <w:sz w:val="22"/>
          <w:szCs w:val="22"/>
          <w:lang w:val="en-GB"/>
        </w:rPr>
      </w:pPr>
      <w:r w:rsidRPr="001B5B46">
        <w:rPr>
          <w:rFonts w:ascii="Calibri" w:eastAsia="Calibri" w:hAnsi="Calibri" w:cs="Calibri"/>
          <w:b/>
          <w:color w:val="000000"/>
          <w:sz w:val="22"/>
          <w:szCs w:val="22"/>
          <w:lang w:val="en-GB"/>
        </w:rPr>
        <w:t xml:space="preserve">References </w:t>
      </w:r>
    </w:p>
    <w:p w14:paraId="0000001C" w14:textId="373949DA" w:rsidR="00756D87" w:rsidRPr="001B5B46" w:rsidRDefault="00686DE4" w:rsidP="00686DE4">
      <w:pPr>
        <w:pBdr>
          <w:top w:val="nil"/>
          <w:left w:val="nil"/>
          <w:bottom w:val="nil"/>
          <w:right w:val="nil"/>
          <w:between w:val="nil"/>
        </w:pBdr>
        <w:ind w:hanging="2"/>
        <w:jc w:val="both"/>
        <w:rPr>
          <w:rFonts w:ascii="Calibri" w:eastAsia="Calibri" w:hAnsi="Calibri" w:cs="Calibri"/>
          <w:color w:val="000000"/>
          <w:sz w:val="22"/>
          <w:szCs w:val="22"/>
          <w:lang w:val="en-GB"/>
        </w:rPr>
      </w:pPr>
      <w:r w:rsidRPr="001B5B46">
        <w:rPr>
          <w:rFonts w:ascii="Calibri" w:eastAsia="Calibri" w:hAnsi="Calibri" w:cs="Calibri"/>
          <w:color w:val="000000"/>
          <w:sz w:val="22"/>
          <w:szCs w:val="22"/>
          <w:lang w:val="en-GB"/>
        </w:rPr>
        <w:t xml:space="preserve">[1] L. Giraud, A. </w:t>
      </w:r>
      <w:proofErr w:type="spellStart"/>
      <w:r w:rsidRPr="001B5B46">
        <w:rPr>
          <w:rFonts w:ascii="Calibri" w:eastAsia="Calibri" w:hAnsi="Calibri" w:cs="Calibri"/>
          <w:color w:val="000000"/>
          <w:sz w:val="22"/>
          <w:szCs w:val="22"/>
          <w:lang w:val="en-GB"/>
        </w:rPr>
        <w:t>Tourrette</w:t>
      </w:r>
      <w:proofErr w:type="spellEnd"/>
      <w:r w:rsidRPr="001B5B46">
        <w:rPr>
          <w:rFonts w:ascii="Calibri" w:eastAsia="Calibri" w:hAnsi="Calibri" w:cs="Calibri"/>
          <w:color w:val="000000"/>
          <w:sz w:val="22"/>
          <w:szCs w:val="22"/>
          <w:lang w:val="en-GB"/>
        </w:rPr>
        <w:t>, E. Flahaut, Carbon, 182 (2021) 463-483.</w:t>
      </w:r>
    </w:p>
    <w:p w14:paraId="702B8D19" w14:textId="77777777" w:rsidR="001B5B46" w:rsidRPr="001B5B46" w:rsidRDefault="001B5B46" w:rsidP="00686DE4">
      <w:pPr>
        <w:pBdr>
          <w:top w:val="nil"/>
          <w:left w:val="nil"/>
          <w:bottom w:val="nil"/>
          <w:right w:val="nil"/>
          <w:between w:val="nil"/>
        </w:pBdr>
        <w:ind w:hanging="2"/>
        <w:jc w:val="both"/>
        <w:rPr>
          <w:rFonts w:ascii="Calibri" w:eastAsia="Calibri" w:hAnsi="Calibri" w:cs="Calibri"/>
          <w:color w:val="000000"/>
          <w:sz w:val="22"/>
          <w:szCs w:val="22"/>
          <w:lang w:val="en-GB"/>
        </w:rPr>
      </w:pPr>
    </w:p>
    <w:p w14:paraId="09A90F6B" w14:textId="2BB2A854" w:rsidR="001B5B46" w:rsidRPr="001B5B46" w:rsidRDefault="001B5B46" w:rsidP="001B5B46">
      <w:pPr>
        <w:pBdr>
          <w:top w:val="nil"/>
          <w:left w:val="nil"/>
          <w:bottom w:val="nil"/>
          <w:right w:val="nil"/>
          <w:between w:val="nil"/>
        </w:pBdr>
        <w:ind w:hanging="2"/>
        <w:jc w:val="both"/>
        <w:rPr>
          <w:rStyle w:val="rynqvb"/>
          <w:rFonts w:asciiTheme="majorHAnsi" w:hAnsiTheme="majorHAnsi" w:cstheme="majorHAnsi"/>
          <w:sz w:val="22"/>
          <w:szCs w:val="22"/>
          <w:lang w:val="en"/>
        </w:rPr>
      </w:pPr>
      <w:r w:rsidRPr="001B5B46">
        <w:rPr>
          <w:rStyle w:val="rynqvb"/>
          <w:rFonts w:asciiTheme="majorHAnsi" w:hAnsiTheme="majorHAnsi" w:cstheme="majorHAnsi"/>
          <w:sz w:val="22"/>
          <w:szCs w:val="22"/>
          <w:lang w:val="en"/>
        </w:rPr>
        <w:t>Preferred presentation method: oral/poster</w:t>
      </w:r>
    </w:p>
    <w:p w14:paraId="5BE3593C" w14:textId="126A0E08" w:rsidR="001B5B46" w:rsidRPr="001B5B46" w:rsidRDefault="001B5B46" w:rsidP="001B5B46">
      <w:pPr>
        <w:pBdr>
          <w:top w:val="nil"/>
          <w:left w:val="nil"/>
          <w:bottom w:val="nil"/>
          <w:right w:val="nil"/>
          <w:between w:val="nil"/>
        </w:pBdr>
        <w:ind w:hanging="2"/>
        <w:jc w:val="both"/>
        <w:rPr>
          <w:rFonts w:ascii="Calibri" w:eastAsia="Calibri" w:hAnsi="Calibri" w:cs="Calibri"/>
          <w:color w:val="000000"/>
          <w:sz w:val="22"/>
          <w:szCs w:val="22"/>
        </w:rPr>
      </w:pPr>
      <w:r w:rsidRPr="001B5B46">
        <w:rPr>
          <w:rFonts w:ascii="Calibri" w:eastAsia="Calibri" w:hAnsi="Calibri" w:cs="Calibri"/>
          <w:color w:val="000000"/>
          <w:sz w:val="22"/>
          <w:szCs w:val="22"/>
        </w:rPr>
        <w:t xml:space="preserve">Topic: </w:t>
      </w:r>
    </w:p>
    <w:p w14:paraId="625FB529" w14:textId="77777777" w:rsidR="001B5B46" w:rsidRPr="001B5B46" w:rsidRDefault="001B5B46" w:rsidP="001B5B46">
      <w:pPr>
        <w:numPr>
          <w:ilvl w:val="0"/>
          <w:numId w:val="2"/>
        </w:numPr>
        <w:rPr>
          <w:rFonts w:ascii="Calibri" w:hAnsi="Calibri" w:cs="Calibri"/>
          <w:sz w:val="22"/>
          <w:szCs w:val="22"/>
        </w:rPr>
      </w:pPr>
      <w:r w:rsidRPr="001B5B46">
        <w:rPr>
          <w:rFonts w:ascii="Calibri" w:hAnsi="Calibri" w:cs="Calibri"/>
          <w:sz w:val="22"/>
          <w:szCs w:val="22"/>
        </w:rPr>
        <w:t xml:space="preserve">Graphite, carbonization/graphitization processes, sp3 C-rich carbons, graphene, nanotubes, fullerenes, carbon blacks, soot, nanodiamonds, nanodots, </w:t>
      </w:r>
      <w:proofErr w:type="spellStart"/>
      <w:r w:rsidRPr="001B5B46">
        <w:rPr>
          <w:rFonts w:ascii="Calibri" w:hAnsi="Calibri" w:cs="Calibri"/>
          <w:sz w:val="22"/>
          <w:szCs w:val="22"/>
        </w:rPr>
        <w:t>heterocarbons</w:t>
      </w:r>
      <w:proofErr w:type="spellEnd"/>
      <w:r w:rsidRPr="001B5B46">
        <w:rPr>
          <w:rFonts w:ascii="Calibri" w:hAnsi="Calibri" w:cs="Calibri"/>
          <w:sz w:val="22"/>
          <w:szCs w:val="22"/>
        </w:rPr>
        <w:t xml:space="preserve">, </w:t>
      </w:r>
      <w:proofErr w:type="spellStart"/>
      <w:r w:rsidRPr="001B5B46">
        <w:rPr>
          <w:rFonts w:ascii="Calibri" w:hAnsi="Calibri" w:cs="Calibri"/>
          <w:sz w:val="22"/>
          <w:szCs w:val="22"/>
        </w:rPr>
        <w:t>heteromaterials</w:t>
      </w:r>
      <w:proofErr w:type="spellEnd"/>
      <w:r w:rsidRPr="001B5B46">
        <w:rPr>
          <w:rFonts w:ascii="Calibri" w:hAnsi="Calibri" w:cs="Calibri"/>
          <w:sz w:val="22"/>
          <w:szCs w:val="22"/>
        </w:rPr>
        <w:t>…</w:t>
      </w:r>
    </w:p>
    <w:p w14:paraId="0CB5C3A2" w14:textId="77777777" w:rsidR="001B5B46" w:rsidRPr="001B5B46" w:rsidRDefault="001B5B46" w:rsidP="001B5B46">
      <w:pPr>
        <w:numPr>
          <w:ilvl w:val="0"/>
          <w:numId w:val="2"/>
        </w:numPr>
        <w:rPr>
          <w:rFonts w:ascii="Calibri" w:hAnsi="Calibri" w:cs="Calibri"/>
          <w:sz w:val="22"/>
          <w:szCs w:val="22"/>
        </w:rPr>
      </w:pPr>
      <w:r w:rsidRPr="001B5B46">
        <w:rPr>
          <w:rFonts w:ascii="Calibri" w:hAnsi="Calibri" w:cs="Calibri"/>
          <w:sz w:val="22"/>
          <w:szCs w:val="22"/>
        </w:rPr>
        <w:t>Innovations in synthesis, processing, characterization, and modelling (3D printing, in situ monitoring, coupled techniques, machine learning, etc.)</w:t>
      </w:r>
    </w:p>
    <w:p w14:paraId="341EDA3F" w14:textId="77777777" w:rsidR="001B5B46" w:rsidRPr="001B5B46" w:rsidRDefault="001B5B46" w:rsidP="001B5B46">
      <w:pPr>
        <w:numPr>
          <w:ilvl w:val="0"/>
          <w:numId w:val="2"/>
        </w:numPr>
        <w:spacing w:before="100" w:beforeAutospacing="1" w:after="100" w:afterAutospacing="1"/>
        <w:rPr>
          <w:rFonts w:ascii="Calibri" w:hAnsi="Calibri" w:cs="Calibri"/>
          <w:sz w:val="22"/>
          <w:szCs w:val="22"/>
        </w:rPr>
      </w:pPr>
      <w:r w:rsidRPr="001B5B46">
        <w:rPr>
          <w:rFonts w:ascii="Calibri" w:hAnsi="Calibri" w:cs="Calibri"/>
          <w:sz w:val="22"/>
          <w:szCs w:val="22"/>
        </w:rPr>
        <w:t>Carbon in electrochemical processes and technologies (batteries and capacitors, fuel cells, functionalization, electrochemical sensors, etc.)</w:t>
      </w:r>
    </w:p>
    <w:p w14:paraId="1EA765CD" w14:textId="77777777" w:rsidR="001B5B46" w:rsidRPr="001B5B46" w:rsidRDefault="001B5B46" w:rsidP="001B5B46">
      <w:pPr>
        <w:numPr>
          <w:ilvl w:val="0"/>
          <w:numId w:val="2"/>
        </w:numPr>
        <w:spacing w:before="100" w:beforeAutospacing="1" w:after="100" w:afterAutospacing="1"/>
        <w:rPr>
          <w:rFonts w:ascii="Calibri" w:hAnsi="Calibri" w:cs="Calibri"/>
          <w:sz w:val="22"/>
          <w:szCs w:val="22"/>
        </w:rPr>
      </w:pPr>
      <w:r w:rsidRPr="001B5B46">
        <w:rPr>
          <w:rFonts w:ascii="Calibri" w:hAnsi="Calibri" w:cs="Calibri"/>
          <w:sz w:val="22"/>
          <w:szCs w:val="22"/>
        </w:rPr>
        <w:t>Carbon &amp; catalysis (Photocatalysis, CO2 conversion, electrocatalysis, etc.)</w:t>
      </w:r>
    </w:p>
    <w:p w14:paraId="16F924D2" w14:textId="77777777" w:rsidR="001B5B46" w:rsidRPr="001B5B46" w:rsidRDefault="001B5B46" w:rsidP="001B5B46">
      <w:pPr>
        <w:numPr>
          <w:ilvl w:val="0"/>
          <w:numId w:val="2"/>
        </w:numPr>
        <w:spacing w:before="100" w:beforeAutospacing="1" w:after="100" w:afterAutospacing="1"/>
        <w:rPr>
          <w:rFonts w:ascii="Calibri" w:hAnsi="Calibri" w:cs="Calibri"/>
          <w:sz w:val="22"/>
          <w:szCs w:val="22"/>
        </w:rPr>
      </w:pPr>
      <w:r w:rsidRPr="001B5B46">
        <w:rPr>
          <w:rFonts w:ascii="Calibri" w:hAnsi="Calibri" w:cs="Calibri"/>
          <w:sz w:val="22"/>
          <w:szCs w:val="22"/>
        </w:rPr>
        <w:t>Carbon &amp; electronics (transistors, field-emission, etc.)</w:t>
      </w:r>
    </w:p>
    <w:p w14:paraId="6F063A5E" w14:textId="77777777" w:rsidR="001B5B46" w:rsidRPr="001B5B46" w:rsidRDefault="001B5B46" w:rsidP="001B5B46">
      <w:pPr>
        <w:numPr>
          <w:ilvl w:val="0"/>
          <w:numId w:val="2"/>
        </w:numPr>
        <w:spacing w:before="100" w:beforeAutospacing="1" w:after="100" w:afterAutospacing="1"/>
        <w:rPr>
          <w:rFonts w:ascii="Calibri" w:hAnsi="Calibri" w:cs="Calibri"/>
          <w:sz w:val="22"/>
          <w:szCs w:val="22"/>
        </w:rPr>
      </w:pPr>
      <w:r w:rsidRPr="001B5B46">
        <w:rPr>
          <w:rFonts w:ascii="Calibri" w:hAnsi="Calibri" w:cs="Calibri"/>
          <w:sz w:val="22"/>
          <w:szCs w:val="22"/>
        </w:rPr>
        <w:t>Carbon &amp; medicine and environmental protection</w:t>
      </w:r>
    </w:p>
    <w:p w14:paraId="5CFA1D2F" w14:textId="77777777" w:rsidR="001B5B46" w:rsidRPr="001B5B46" w:rsidRDefault="001B5B46" w:rsidP="001B5B46">
      <w:pPr>
        <w:numPr>
          <w:ilvl w:val="0"/>
          <w:numId w:val="2"/>
        </w:numPr>
        <w:spacing w:before="100" w:beforeAutospacing="1" w:after="100" w:afterAutospacing="1"/>
        <w:rPr>
          <w:rFonts w:ascii="Calibri" w:hAnsi="Calibri" w:cs="Calibri"/>
          <w:sz w:val="22"/>
          <w:szCs w:val="22"/>
        </w:rPr>
      </w:pPr>
      <w:r w:rsidRPr="001B5B46">
        <w:rPr>
          <w:rFonts w:ascii="Calibri" w:hAnsi="Calibri" w:cs="Calibri"/>
          <w:sz w:val="22"/>
          <w:szCs w:val="22"/>
        </w:rPr>
        <w:t>Carbon-based composites and nanocomposites</w:t>
      </w:r>
    </w:p>
    <w:p w14:paraId="5705B889" w14:textId="4F223588" w:rsidR="001B5B46" w:rsidRPr="001B5B46" w:rsidRDefault="001B5B46" w:rsidP="001B5B46">
      <w:pPr>
        <w:numPr>
          <w:ilvl w:val="0"/>
          <w:numId w:val="2"/>
        </w:numPr>
        <w:spacing w:before="100" w:beforeAutospacing="1" w:after="100" w:afterAutospacing="1"/>
        <w:rPr>
          <w:rFonts w:ascii="Calibri" w:hAnsi="Calibri" w:cs="Calibri"/>
          <w:sz w:val="22"/>
          <w:szCs w:val="22"/>
        </w:rPr>
      </w:pPr>
      <w:r w:rsidRPr="001B5B46">
        <w:rPr>
          <w:rFonts w:ascii="Calibri" w:hAnsi="Calibri" w:cs="Calibri"/>
          <w:sz w:val="22"/>
          <w:szCs w:val="22"/>
        </w:rPr>
        <w:t>Polymer materials: synthesis, characterization, and applications</w:t>
      </w:r>
    </w:p>
    <w:sectPr w:rsidR="001B5B46" w:rsidRPr="001B5B46">
      <w:type w:val="continuous"/>
      <w:pgSz w:w="11907" w:h="16840"/>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C8259" w14:textId="77777777" w:rsidR="000A09E1" w:rsidRDefault="000A09E1">
      <w:pPr>
        <w:ind w:hanging="2"/>
      </w:pPr>
      <w:r>
        <w:separator/>
      </w:r>
    </w:p>
  </w:endnote>
  <w:endnote w:type="continuationSeparator" w:id="0">
    <w:p w14:paraId="277A9CEA" w14:textId="77777777" w:rsidR="000A09E1" w:rsidRDefault="000A09E1">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3" w14:textId="77777777" w:rsidR="00756D87" w:rsidRDefault="00756D87">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5" w14:textId="77777777" w:rsidR="00756D87" w:rsidRDefault="00756D87">
    <w:pPr>
      <w:pBdr>
        <w:top w:val="nil"/>
        <w:left w:val="nil"/>
        <w:bottom w:val="single" w:sz="12" w:space="1" w:color="000000"/>
        <w:right w:val="nil"/>
        <w:between w:val="nil"/>
      </w:pBdr>
      <w:ind w:hanging="2"/>
      <w:rPr>
        <w:color w:val="000000"/>
      </w:rPr>
    </w:pPr>
  </w:p>
  <w:p w14:paraId="00000026" w14:textId="77777777" w:rsidR="00756D87" w:rsidRDefault="00756D87">
    <w:pPr>
      <w:pBdr>
        <w:top w:val="nil"/>
        <w:left w:val="nil"/>
        <w:bottom w:val="nil"/>
        <w:right w:val="nil"/>
        <w:between w:val="nil"/>
      </w:pBdr>
      <w:ind w:hanging="2"/>
      <w:rPr>
        <w:color w:val="000000"/>
      </w:rPr>
    </w:pPr>
  </w:p>
  <w:p w14:paraId="00000027" w14:textId="77777777" w:rsidR="00756D87" w:rsidRDefault="00756D87">
    <w:pPr>
      <w:pBdr>
        <w:top w:val="nil"/>
        <w:left w:val="nil"/>
        <w:bottom w:val="nil"/>
        <w:right w:val="nil"/>
        <w:between w:val="nil"/>
      </w:pBdr>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4" w14:textId="77777777" w:rsidR="00756D87" w:rsidRDefault="00756D87">
    <w:pPr>
      <w:pBdr>
        <w:top w:val="nil"/>
        <w:left w:val="nil"/>
        <w:bottom w:val="nil"/>
        <w:right w:val="nil"/>
        <w:between w:val="nil"/>
      </w:pBdr>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D8B0" w14:textId="77777777" w:rsidR="000A09E1" w:rsidRDefault="000A09E1">
      <w:pPr>
        <w:ind w:hanging="2"/>
      </w:pPr>
      <w:r>
        <w:separator/>
      </w:r>
    </w:p>
  </w:footnote>
  <w:footnote w:type="continuationSeparator" w:id="0">
    <w:p w14:paraId="1554376F" w14:textId="77777777" w:rsidR="000A09E1" w:rsidRDefault="000A09E1">
      <w:pPr>
        <w:ind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1" w14:textId="77777777" w:rsidR="00756D87" w:rsidRDefault="00756D87">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9498" w14:textId="1F6CB2B8" w:rsidR="00686DE4" w:rsidRPr="00686DE4" w:rsidRDefault="00686DE4" w:rsidP="00686DE4">
    <w:pPr>
      <w:pBdr>
        <w:top w:val="nil"/>
        <w:left w:val="nil"/>
        <w:bottom w:val="nil"/>
        <w:right w:val="nil"/>
        <w:between w:val="nil"/>
      </w:pBdr>
      <w:ind w:hanging="2"/>
      <w:rPr>
        <w:rFonts w:ascii="Calibri" w:eastAsia="Calibri" w:hAnsi="Calibri" w:cs="Calibri"/>
        <w:i/>
        <w:color w:val="000000"/>
      </w:rPr>
    </w:pPr>
    <w:r w:rsidRPr="00686DE4">
      <w:rPr>
        <w:rFonts w:ascii="Calibri" w:eastAsia="Calibri" w:hAnsi="Calibri" w:cs="Calibri"/>
        <w:i/>
        <w:color w:val="000000"/>
      </w:rPr>
      <w:t>The 1</w:t>
    </w:r>
    <w:r w:rsidR="00B9550C">
      <w:rPr>
        <w:rFonts w:ascii="Calibri" w:eastAsia="Calibri" w:hAnsi="Calibri" w:cs="Calibri"/>
        <w:i/>
        <w:color w:val="000000"/>
      </w:rPr>
      <w:t>2</w:t>
    </w:r>
    <w:r w:rsidRPr="00686DE4">
      <w:rPr>
        <w:rFonts w:ascii="Calibri" w:eastAsia="Calibri" w:hAnsi="Calibri" w:cs="Calibri"/>
        <w:i/>
        <w:color w:val="000000"/>
      </w:rPr>
      <w:t>th Carbon Symposium (CS 2024)</w:t>
    </w:r>
  </w:p>
  <w:p w14:paraId="0000001D" w14:textId="7F6DAD7A" w:rsidR="00756D87" w:rsidRDefault="00B9550C" w:rsidP="00686DE4">
    <w:pPr>
      <w:pBdr>
        <w:top w:val="nil"/>
        <w:left w:val="nil"/>
        <w:bottom w:val="nil"/>
        <w:right w:val="nil"/>
        <w:between w:val="nil"/>
      </w:pBdr>
      <w:ind w:hanging="2"/>
      <w:rPr>
        <w:rFonts w:ascii="Calibri" w:eastAsia="Calibri" w:hAnsi="Calibri" w:cs="Calibri"/>
        <w:i/>
        <w:color w:val="000000"/>
        <w:lang w:val="pl-PL"/>
      </w:rPr>
    </w:pPr>
    <w:r>
      <w:rPr>
        <w:rFonts w:ascii="Calibri" w:eastAsia="Calibri" w:hAnsi="Calibri" w:cs="Calibri"/>
        <w:i/>
        <w:color w:val="000000"/>
        <w:lang w:val="pl-PL"/>
      </w:rPr>
      <w:t xml:space="preserve">23-26.06.2026, Gliwice, Poland </w:t>
    </w:r>
  </w:p>
  <w:p w14:paraId="2D0B6986" w14:textId="77777777" w:rsidR="00B9550C" w:rsidRPr="00686DE4" w:rsidRDefault="00B9550C" w:rsidP="00686DE4">
    <w:pPr>
      <w:pBdr>
        <w:top w:val="nil"/>
        <w:left w:val="nil"/>
        <w:bottom w:val="nil"/>
        <w:right w:val="nil"/>
        <w:between w:val="nil"/>
      </w:pBdr>
      <w:ind w:hanging="2"/>
      <w:rPr>
        <w:rFonts w:ascii="Calibri" w:eastAsia="Calibri" w:hAnsi="Calibri" w:cs="Calibri"/>
        <w:i/>
        <w:color w:val="000000"/>
        <w:lang w:val="pl-PL"/>
      </w:rPr>
    </w:pPr>
  </w:p>
  <w:p w14:paraId="0000001F" w14:textId="77777777" w:rsidR="00756D87" w:rsidRPr="00686DE4" w:rsidRDefault="00756D87">
    <w:pPr>
      <w:pBdr>
        <w:top w:val="nil"/>
        <w:left w:val="nil"/>
        <w:bottom w:val="single" w:sz="12" w:space="1" w:color="000000"/>
        <w:right w:val="nil"/>
        <w:between w:val="nil"/>
      </w:pBdr>
      <w:ind w:hanging="2"/>
      <w:rPr>
        <w:rFonts w:ascii="Calibri" w:eastAsia="Calibri" w:hAnsi="Calibri" w:cs="Calibri"/>
        <w:i/>
        <w:color w:val="000000"/>
        <w:sz w:val="22"/>
        <w:szCs w:val="22"/>
        <w:lang w:val="pl-PL"/>
      </w:rPr>
    </w:pPr>
  </w:p>
  <w:p w14:paraId="00000020" w14:textId="77777777" w:rsidR="00756D87" w:rsidRPr="00686DE4" w:rsidRDefault="00756D87">
    <w:pPr>
      <w:pBdr>
        <w:top w:val="nil"/>
        <w:left w:val="nil"/>
        <w:bottom w:val="nil"/>
        <w:right w:val="nil"/>
        <w:between w:val="nil"/>
      </w:pBdr>
      <w:ind w:hanging="2"/>
      <w:rPr>
        <w:rFonts w:ascii="Calibri" w:eastAsia="Calibri" w:hAnsi="Calibri" w:cs="Calibri"/>
        <w:i/>
        <w:color w:val="000000"/>
        <w:sz w:val="22"/>
        <w:szCs w:val="22"/>
        <w:lang w:val="pl-P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2" w14:textId="77777777" w:rsidR="00756D87" w:rsidRDefault="00756D87">
    <w:pPr>
      <w:pBdr>
        <w:top w:val="nil"/>
        <w:left w:val="nil"/>
        <w:bottom w:val="nil"/>
        <w:right w:val="nil"/>
        <w:between w:val="nil"/>
      </w:pBdr>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46B24"/>
    <w:multiLevelType w:val="multilevel"/>
    <w:tmpl w:val="DE7CFEA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F37FD5"/>
    <w:multiLevelType w:val="multilevel"/>
    <w:tmpl w:val="E7BA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310644">
    <w:abstractNumId w:val="1"/>
  </w:num>
  <w:num w:numId="2" w16cid:durableId="283852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87"/>
    <w:rsid w:val="0003563E"/>
    <w:rsid w:val="000A09E1"/>
    <w:rsid w:val="001B5B46"/>
    <w:rsid w:val="001D024E"/>
    <w:rsid w:val="00275F60"/>
    <w:rsid w:val="002B1D2C"/>
    <w:rsid w:val="002F7E33"/>
    <w:rsid w:val="00440FE9"/>
    <w:rsid w:val="00444E9E"/>
    <w:rsid w:val="004D09F1"/>
    <w:rsid w:val="00563847"/>
    <w:rsid w:val="005B4F3D"/>
    <w:rsid w:val="005B69BB"/>
    <w:rsid w:val="00667D3A"/>
    <w:rsid w:val="006752AB"/>
    <w:rsid w:val="00686DE4"/>
    <w:rsid w:val="006F4CB2"/>
    <w:rsid w:val="00715FD9"/>
    <w:rsid w:val="00756D87"/>
    <w:rsid w:val="00762CD9"/>
    <w:rsid w:val="007C6C78"/>
    <w:rsid w:val="007E64D6"/>
    <w:rsid w:val="008D785F"/>
    <w:rsid w:val="008E1995"/>
    <w:rsid w:val="008E1B2B"/>
    <w:rsid w:val="00985995"/>
    <w:rsid w:val="009B3FA6"/>
    <w:rsid w:val="00A65780"/>
    <w:rsid w:val="00A90C71"/>
    <w:rsid w:val="00B06C32"/>
    <w:rsid w:val="00B9550C"/>
    <w:rsid w:val="00BC2DFC"/>
    <w:rsid w:val="00C047ED"/>
    <w:rsid w:val="00C42E51"/>
    <w:rsid w:val="00C53A29"/>
    <w:rsid w:val="00CA685B"/>
    <w:rsid w:val="00D902B1"/>
    <w:rsid w:val="00E05548"/>
    <w:rsid w:val="00EE6F95"/>
    <w:rsid w:val="00F63C4E"/>
    <w:rsid w:val="00F93773"/>
    <w:rsid w:val="00FC52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83E72"/>
  <w15:docId w15:val="{FAC424D0-D160-41C0-9773-69075EFD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B46"/>
    <w:pPr>
      <w:ind w:firstLine="0"/>
    </w:pPr>
    <w:rPr>
      <w:sz w:val="24"/>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BodyText">
    <w:name w:val="Body Text"/>
    <w:basedOn w:val="Normal"/>
    <w:rPr>
      <w:sz w:val="22"/>
    </w:rPr>
  </w:style>
  <w:style w:type="character" w:customStyle="1" w:styleId="CorpotestoCarattere">
    <w:name w:val="Corpo testo Carattere"/>
    <w:rPr>
      <w:w w:val="100"/>
      <w:position w:val="-1"/>
      <w:effect w:val="none"/>
      <w:vertAlign w:val="baseline"/>
      <w:cs w:val="0"/>
      <w:em w:val="none"/>
      <w:lang w:eastAsia="es-ES"/>
    </w:rPr>
  </w:style>
  <w:style w:type="paragraph" w:styleId="Header">
    <w:name w:val="header"/>
    <w:basedOn w:val="Normal"/>
    <w:link w:val="HeaderChar"/>
    <w:uiPriority w:val="99"/>
  </w:style>
  <w:style w:type="character" w:customStyle="1" w:styleId="IntestazioneCarattere">
    <w:name w:val="Intestazione Carattere"/>
    <w:rPr>
      <w:w w:val="100"/>
      <w:position w:val="-1"/>
      <w:effect w:val="none"/>
      <w:vertAlign w:val="baseline"/>
      <w:cs w:val="0"/>
      <w:em w:val="none"/>
      <w:lang w:eastAsia="es-ES"/>
    </w:rPr>
  </w:style>
  <w:style w:type="paragraph" w:styleId="Footer">
    <w:name w:val="footer"/>
    <w:basedOn w:val="Normal"/>
  </w:style>
  <w:style w:type="character" w:customStyle="1" w:styleId="PidipaginaCarattere">
    <w:name w:val="Piè di pagina Carattere"/>
    <w:rPr>
      <w:w w:val="100"/>
      <w:position w:val="-1"/>
      <w:effect w:val="none"/>
      <w:vertAlign w:val="baseline"/>
      <w:cs w:val="0"/>
      <w:em w:val="none"/>
      <w:lang w:eastAsia="es-ES"/>
    </w:rPr>
  </w:style>
  <w:style w:type="character" w:styleId="Hyperlink">
    <w:name w:val="Hyperlink"/>
    <w:qFormat/>
    <w:rPr>
      <w:color w:val="0563C1"/>
      <w:w w:val="100"/>
      <w:position w:val="-1"/>
      <w:u w:val="single"/>
      <w:effect w:val="none"/>
      <w:vertAlign w:val="baseline"/>
      <w:cs w:val="0"/>
      <w:em w:val="none"/>
    </w:rPr>
  </w:style>
  <w:style w:type="character" w:customStyle="1" w:styleId="Nierozpoznanawzmianka1">
    <w:name w:val="Nierozpoznana wzmianka1"/>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character" w:customStyle="1" w:styleId="HeaderChar">
    <w:name w:val="Header Char"/>
    <w:basedOn w:val="DefaultParagraphFont"/>
    <w:link w:val="Header"/>
    <w:uiPriority w:val="99"/>
    <w:rsid w:val="00686DE4"/>
    <w:rPr>
      <w:position w:val="-1"/>
      <w:lang w:val="en-US" w:eastAsia="es-ES"/>
    </w:rPr>
  </w:style>
  <w:style w:type="character" w:customStyle="1" w:styleId="rynqvb">
    <w:name w:val="rynqvb"/>
    <w:basedOn w:val="DefaultParagraphFont"/>
    <w:rsid w:val="001B5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BZJcFbKkaZNyYLy2gvDZYNbiEA==">AMUW2mXug1Nx8RMs22nibC6AG2OCZOxCHsHFlqyyUu8QUGXa30xvEWDp8F65SPX2fqsOCVJNutlE2/b9pqK6Ez26gioEhHiIq1cUjXiHUtGxhMiK47a34Rc=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410</Words>
  <Characters>2340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Ceama</dc:creator>
  <cp:lastModifiedBy>Miroslawa Pawlyta</cp:lastModifiedBy>
  <cp:revision>3</cp:revision>
  <dcterms:created xsi:type="dcterms:W3CDTF">2026-01-07T14:29:00Z</dcterms:created>
  <dcterms:modified xsi:type="dcterms:W3CDTF">2026-01-07T14:58:00Z</dcterms:modified>
</cp:coreProperties>
</file>